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55" w:rsidRPr="0004608C" w:rsidRDefault="00AA1655" w:rsidP="0004608C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40"/>
          <w:szCs w:val="40"/>
        </w:rPr>
      </w:pPr>
      <w:r w:rsidRPr="0004608C">
        <w:rPr>
          <w:rFonts w:ascii="Arial" w:eastAsia="Calibri" w:hAnsi="Arial" w:cs="Arial"/>
          <w:b/>
          <w:color w:val="284780"/>
          <w:sz w:val="40"/>
          <w:szCs w:val="40"/>
        </w:rPr>
        <w:t xml:space="preserve">Flächeninhalt von </w:t>
      </w:r>
      <w:r w:rsidR="000A0A1C" w:rsidRPr="0004608C">
        <w:rPr>
          <w:rFonts w:ascii="Arial" w:eastAsia="Calibri" w:hAnsi="Arial" w:cs="Arial"/>
          <w:b/>
          <w:color w:val="284780"/>
          <w:sz w:val="40"/>
          <w:szCs w:val="40"/>
        </w:rPr>
        <w:t>Trapezen</w:t>
      </w:r>
    </w:p>
    <w:p w:rsidR="0004608C" w:rsidRPr="0004608C" w:rsidRDefault="0004608C" w:rsidP="0004608C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</w:p>
    <w:p w:rsidR="0004608C" w:rsidRPr="0004608C" w:rsidRDefault="0004608C" w:rsidP="0004608C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 w:rsidRPr="0004608C">
        <w:rPr>
          <w:rFonts w:ascii="Arial" w:eastAsia="Calibri" w:hAnsi="Arial" w:cs="Arial"/>
          <w:b/>
          <w:color w:val="284780"/>
          <w:sz w:val="24"/>
          <w:szCs w:val="24"/>
        </w:rPr>
        <w:t>Übungen</w:t>
      </w:r>
    </w:p>
    <w:p w:rsidR="0004608C" w:rsidRPr="0004608C" w:rsidRDefault="0004608C" w:rsidP="0004608C">
      <w:pPr>
        <w:tabs>
          <w:tab w:val="left" w:pos="1080"/>
          <w:tab w:val="left" w:pos="1488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04608C" w:rsidRPr="0004608C" w:rsidRDefault="0004608C" w:rsidP="0004608C">
      <w:pPr>
        <w:tabs>
          <w:tab w:val="left" w:pos="1080"/>
          <w:tab w:val="left" w:pos="1488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  <w:r w:rsidRPr="0004608C">
        <w:rPr>
          <w:rFonts w:ascii="Arial" w:eastAsia="Calibri" w:hAnsi="Arial" w:cs="Arial"/>
          <w:color w:val="284780"/>
        </w:rPr>
        <w:t>Johannes Völkl</w:t>
      </w:r>
    </w:p>
    <w:p w:rsidR="00AA1655" w:rsidRPr="0004608C" w:rsidRDefault="00AA1655" w:rsidP="0004608C">
      <w:pPr>
        <w:tabs>
          <w:tab w:val="left" w:pos="1080"/>
          <w:tab w:val="left" w:pos="1488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AA1655" w:rsidRPr="0004608C" w:rsidRDefault="00AA1655" w:rsidP="0004608C">
      <w:pPr>
        <w:tabs>
          <w:tab w:val="left" w:pos="1080"/>
          <w:tab w:val="left" w:pos="1488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AA1655" w:rsidRPr="0004608C" w:rsidRDefault="00AA1655" w:rsidP="0004608C">
      <w:pPr>
        <w:tabs>
          <w:tab w:val="left" w:pos="1080"/>
          <w:tab w:val="left" w:pos="1488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AA1655" w:rsidRPr="00344B50" w:rsidTr="009D7B21">
        <w:tc>
          <w:tcPr>
            <w:tcW w:w="3828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Thema</w:t>
            </w:r>
            <w:proofErr w:type="spellEnd"/>
          </w:p>
        </w:tc>
        <w:tc>
          <w:tcPr>
            <w:tcW w:w="5811" w:type="dxa"/>
          </w:tcPr>
          <w:p w:rsidR="00AA1655" w:rsidRPr="00344B50" w:rsidRDefault="00AA1655" w:rsidP="000A0A1C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344B50">
              <w:rPr>
                <w:rFonts w:ascii="Arial" w:eastAsia="Times New Roman" w:hAnsi="Arial" w:cs="Times New Roman"/>
                <w:lang w:eastAsia="fr-FR"/>
              </w:rPr>
              <w:t xml:space="preserve">Übungen zur Flächeninhaltsberechnung von </w:t>
            </w:r>
            <w:r w:rsidR="000A0A1C">
              <w:rPr>
                <w:rFonts w:ascii="Arial" w:eastAsia="Times New Roman" w:hAnsi="Arial" w:cs="Times New Roman"/>
                <w:lang w:eastAsia="fr-FR"/>
              </w:rPr>
              <w:t>Trapezen</w:t>
            </w:r>
          </w:p>
        </w:tc>
      </w:tr>
      <w:tr w:rsidR="00AA1655" w:rsidRPr="00344B50" w:rsidTr="009D7B21">
        <w:tc>
          <w:tcPr>
            <w:tcW w:w="3828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Stoffzusammenhang</w:t>
            </w:r>
            <w:proofErr w:type="spellEnd"/>
          </w:p>
        </w:tc>
        <w:tc>
          <w:tcPr>
            <w:tcW w:w="5811" w:type="dxa"/>
          </w:tcPr>
          <w:p w:rsidR="00AA1655" w:rsidRPr="00344B50" w:rsidRDefault="00AA1655" w:rsidP="000A0A1C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Flächeninhalt</w:t>
            </w:r>
            <w:proofErr w:type="spellEnd"/>
            <w:r w:rsidRPr="00344B50">
              <w:rPr>
                <w:rFonts w:ascii="Arial" w:eastAsia="Times New Roman" w:hAnsi="Arial" w:cs="Times New Roman"/>
                <w:lang w:val="en-GB" w:eastAsia="fr-FR"/>
              </w:rPr>
              <w:t xml:space="preserve"> von </w:t>
            </w:r>
            <w:proofErr w:type="spellStart"/>
            <w:r w:rsidR="000A0A1C">
              <w:rPr>
                <w:rFonts w:ascii="Arial" w:eastAsia="Times New Roman" w:hAnsi="Arial" w:cs="Times New Roman"/>
                <w:lang w:val="en-GB" w:eastAsia="fr-FR"/>
              </w:rPr>
              <w:t>Trapezen</w:t>
            </w:r>
            <w:proofErr w:type="spellEnd"/>
          </w:p>
        </w:tc>
      </w:tr>
      <w:tr w:rsidR="00AA1655" w:rsidRPr="00344B50" w:rsidTr="009D7B21">
        <w:tc>
          <w:tcPr>
            <w:tcW w:w="3828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Jahrgangsstufe</w:t>
            </w:r>
            <w:proofErr w:type="spellEnd"/>
          </w:p>
        </w:tc>
        <w:tc>
          <w:tcPr>
            <w:tcW w:w="5811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r w:rsidRPr="00344B50">
              <w:rPr>
                <w:rFonts w:ascii="Arial" w:eastAsia="Times New Roman" w:hAnsi="Arial" w:cs="Times New Roman"/>
                <w:lang w:val="en-GB" w:eastAsia="fr-FR"/>
              </w:rPr>
              <w:t>6</w:t>
            </w:r>
          </w:p>
        </w:tc>
      </w:tr>
      <w:tr w:rsidR="00AA1655" w:rsidRPr="00344B50" w:rsidTr="009D7B21">
        <w:tc>
          <w:tcPr>
            <w:tcW w:w="3828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Inhaltsbezogene</w:t>
            </w:r>
            <w:proofErr w:type="spellEnd"/>
            <w:r w:rsidRPr="00344B50">
              <w:rPr>
                <w:rFonts w:ascii="Arial" w:eastAsia="Times New Roman" w:hAnsi="Arial" w:cs="Times New Roman"/>
                <w:lang w:val="en-GB" w:eastAsia="fr-FR"/>
              </w:rPr>
              <w:t xml:space="preserve"> </w:t>
            </w: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Kompetenzbereiche</w:t>
            </w:r>
            <w:proofErr w:type="spellEnd"/>
          </w:p>
        </w:tc>
        <w:tc>
          <w:tcPr>
            <w:tcW w:w="5811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Raum</w:t>
            </w:r>
            <w:proofErr w:type="spellEnd"/>
            <w:r w:rsidRPr="00344B50">
              <w:rPr>
                <w:rFonts w:ascii="Arial" w:eastAsia="Times New Roman" w:hAnsi="Arial" w:cs="Times New Roman"/>
                <w:lang w:val="en-GB" w:eastAsia="fr-FR"/>
              </w:rPr>
              <w:t xml:space="preserve"> und Form, </w:t>
            </w: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Messen</w:t>
            </w:r>
            <w:proofErr w:type="spellEnd"/>
          </w:p>
        </w:tc>
      </w:tr>
      <w:tr w:rsidR="00AA1655" w:rsidRPr="00344B50" w:rsidTr="009D7B21">
        <w:tc>
          <w:tcPr>
            <w:tcW w:w="3828" w:type="dxa"/>
          </w:tcPr>
          <w:p w:rsidR="00AA1655" w:rsidRPr="00344B50" w:rsidRDefault="00AA1655" w:rsidP="009D7B21">
            <w:pPr>
              <w:spacing w:after="0" w:line="240" w:lineRule="auto"/>
              <w:rPr>
                <w:rFonts w:ascii="Arial" w:eastAsia="Times New Roman" w:hAnsi="Arial" w:cs="Times New Roman"/>
                <w:lang w:val="en-GB" w:eastAsia="fr-FR"/>
              </w:rPr>
            </w:pP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Prozessbezogene</w:t>
            </w:r>
            <w:proofErr w:type="spellEnd"/>
            <w:r w:rsidRPr="00344B50">
              <w:rPr>
                <w:rFonts w:ascii="Arial" w:eastAsia="Times New Roman" w:hAnsi="Arial" w:cs="Times New Roman"/>
                <w:lang w:val="en-GB" w:eastAsia="fr-FR"/>
              </w:rPr>
              <w:t xml:space="preserve"> </w:t>
            </w:r>
            <w:proofErr w:type="spellStart"/>
            <w:r w:rsidRPr="00344B50">
              <w:rPr>
                <w:rFonts w:ascii="Arial" w:eastAsia="Times New Roman" w:hAnsi="Arial" w:cs="Times New Roman"/>
                <w:lang w:val="en-GB" w:eastAsia="fr-FR"/>
              </w:rPr>
              <w:t>Kompetenzen</w:t>
            </w:r>
            <w:proofErr w:type="spellEnd"/>
          </w:p>
        </w:tc>
        <w:tc>
          <w:tcPr>
            <w:tcW w:w="5811" w:type="dxa"/>
          </w:tcPr>
          <w:p w:rsidR="00AA1655" w:rsidRPr="00344B50" w:rsidRDefault="00AA1655" w:rsidP="000A0A1C">
            <w:pPr>
              <w:spacing w:after="0" w:line="240" w:lineRule="auto"/>
              <w:rPr>
                <w:rFonts w:ascii="Arial" w:eastAsia="Times New Roman" w:hAnsi="Arial" w:cs="Times New Roman"/>
                <w:lang w:eastAsia="fr-FR"/>
              </w:rPr>
            </w:pPr>
            <w:r w:rsidRPr="00344B50">
              <w:rPr>
                <w:rFonts w:ascii="Arial" w:eastAsia="Times New Roman" w:hAnsi="Arial" w:cs="Times New Roman"/>
                <w:lang w:eastAsia="fr-FR"/>
              </w:rPr>
              <w:t>Modellieren, Probleme lösen, Argumentieren</w:t>
            </w:r>
          </w:p>
        </w:tc>
      </w:tr>
    </w:tbl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216A75">
        <w:rPr>
          <w:rFonts w:ascii="Arial" w:eastAsia="Calibri" w:hAnsi="Arial" w:cs="Arial"/>
          <w:b/>
          <w:color w:val="284780"/>
          <w:sz w:val="24"/>
          <w:szCs w:val="24"/>
        </w:rPr>
        <w:t>Intention</w:t>
      </w:r>
    </w:p>
    <w:p w:rsidR="00AA1655" w:rsidRPr="00216A75" w:rsidRDefault="000A0A1C" w:rsidP="00216A75">
      <w:pPr>
        <w:spacing w:after="0" w:line="240" w:lineRule="auto"/>
        <w:jc w:val="both"/>
        <w:rPr>
          <w:rFonts w:ascii="Cambria" w:eastAsia="Calibri" w:hAnsi="Cambria" w:cs="Arial"/>
        </w:rPr>
      </w:pPr>
      <w:r w:rsidRPr="00216A75">
        <w:rPr>
          <w:rFonts w:ascii="Cambria" w:eastAsia="Calibri" w:hAnsi="Cambria" w:cs="Arial"/>
        </w:rPr>
        <w:t xml:space="preserve">In dieser Unterrichtseinheit sollen die </w:t>
      </w:r>
      <w:r w:rsidR="00216A75" w:rsidRPr="00216A75">
        <w:rPr>
          <w:rFonts w:ascii="Cambria" w:eastAsia="Calibri" w:hAnsi="Cambria" w:cs="Arial"/>
        </w:rPr>
        <w:t>Lernenden</w:t>
      </w:r>
      <w:r w:rsidRPr="00216A75">
        <w:rPr>
          <w:rFonts w:ascii="Cambria" w:eastAsia="Calibri" w:hAnsi="Cambria" w:cs="Arial"/>
        </w:rPr>
        <w:t xml:space="preserve"> </w:t>
      </w:r>
      <w:r w:rsidR="00216A75" w:rsidRPr="00216A75">
        <w:rPr>
          <w:rFonts w:ascii="Cambria" w:eastAsia="Calibri" w:hAnsi="Cambria" w:cs="Arial"/>
        </w:rPr>
        <w:t>ihr</w:t>
      </w:r>
      <w:r w:rsidRPr="00216A75">
        <w:rPr>
          <w:rFonts w:ascii="Cambria" w:eastAsia="Calibri" w:hAnsi="Cambria" w:cs="Arial"/>
        </w:rPr>
        <w:t xml:space="preserve"> grundlegendes Verständnis zur Flächeninhalts</w:t>
      </w:r>
      <w:r w:rsidR="00216A75">
        <w:rPr>
          <w:rFonts w:ascii="Cambria" w:eastAsia="Calibri" w:hAnsi="Cambria" w:cs="Arial"/>
        </w:rPr>
        <w:t>-</w:t>
      </w:r>
      <w:r w:rsidRPr="00216A75">
        <w:rPr>
          <w:rFonts w:ascii="Cambria" w:eastAsia="Calibri" w:hAnsi="Cambria" w:cs="Arial"/>
        </w:rPr>
        <w:t>berechnung vertiefen und insbesondere den Flächeninhalt des Trapezes verstehen und anwenden können.</w:t>
      </w:r>
    </w:p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216A75" w:rsidRPr="00344B50" w:rsidRDefault="00216A7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Pr="00216A75" w:rsidRDefault="00AA1655" w:rsidP="00AA1655">
      <w:pPr>
        <w:spacing w:after="0" w:line="240" w:lineRule="auto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 w:rsidRPr="00216A75">
        <w:rPr>
          <w:rFonts w:ascii="Arial" w:eastAsia="Calibri" w:hAnsi="Arial" w:cs="Arial"/>
          <w:b/>
          <w:color w:val="284780"/>
          <w:sz w:val="24"/>
          <w:szCs w:val="24"/>
        </w:rPr>
        <w:t>Vorkenntnisse</w:t>
      </w:r>
    </w:p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Pr="00216A75" w:rsidRDefault="000A0A1C" w:rsidP="00216A75">
      <w:pPr>
        <w:spacing w:after="0" w:line="240" w:lineRule="auto"/>
        <w:jc w:val="both"/>
        <w:rPr>
          <w:rFonts w:ascii="Cambria" w:eastAsia="Calibri" w:hAnsi="Cambria" w:cs="Arial"/>
        </w:rPr>
      </w:pPr>
      <w:r w:rsidRPr="00216A75">
        <w:rPr>
          <w:rFonts w:ascii="Cambria" w:eastAsia="Calibri" w:hAnsi="Cambria" w:cs="Arial"/>
        </w:rPr>
        <w:t xml:space="preserve">Die </w:t>
      </w:r>
      <w:r w:rsidR="00216A75" w:rsidRPr="00216A75">
        <w:rPr>
          <w:rFonts w:ascii="Cambria" w:eastAsia="Calibri" w:hAnsi="Cambria" w:cs="Arial"/>
        </w:rPr>
        <w:t xml:space="preserve">Lernenden </w:t>
      </w:r>
      <w:r w:rsidRPr="00216A75">
        <w:rPr>
          <w:rFonts w:ascii="Cambria" w:eastAsia="Calibri" w:hAnsi="Cambria" w:cs="Arial"/>
        </w:rPr>
        <w:t xml:space="preserve">kennen den Flächeninhalt des Rechtecks, des Parallelogramms sowie des Dreiecks und haben nun neu die Flächeninhaltsformel für das Trapez ( </w:t>
      </w:r>
      <m:oMath>
        <m:r>
          <w:rPr>
            <w:rFonts w:ascii="Cambria Math" w:eastAsia="Calibri" w:hAnsi="Cambria Math" w:cs="Arial"/>
          </w:rPr>
          <m:t>A</m:t>
        </m:r>
        <m:r>
          <m:rPr>
            <m:sty m:val="p"/>
          </m:rPr>
          <w:rPr>
            <w:rFonts w:ascii="Cambria Math" w:eastAsia="Calibri" w:hAnsi="Cambria Math" w:cs="Arial"/>
          </w:rPr>
          <m:t>=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</w:rPr>
              <m:t>2</m:t>
            </m:r>
          </m:den>
        </m:f>
        <m:d>
          <m:dPr>
            <m:ctrlPr>
              <w:rPr>
                <w:rFonts w:ascii="Cambria Math" w:eastAsia="Calibri" w:hAnsi="Cambria Math" w:cs="Arial"/>
              </w:rPr>
            </m:ctrlPr>
          </m:dPr>
          <m:e>
            <m:r>
              <w:rPr>
                <w:rFonts w:ascii="Cambria Math" w:eastAsia="Calibri" w:hAnsi="Cambria Math" w:cs="Arial"/>
              </w:rPr>
              <m:t>a</m:t>
            </m:r>
            <m:r>
              <m:rPr>
                <m:sty m:val="p"/>
              </m:rPr>
              <w:rPr>
                <w:rFonts w:ascii="Cambria Math" w:eastAsia="Calibri" w:hAnsi="Cambria Math" w:cs="Arial"/>
              </w:rPr>
              <m:t>+</m:t>
            </m:r>
            <m:r>
              <w:rPr>
                <w:rFonts w:ascii="Cambria Math" w:eastAsia="Calibri" w:hAnsi="Cambria Math" w:cs="Arial"/>
              </w:rPr>
              <m:t>c</m:t>
            </m:r>
          </m:e>
        </m:d>
        <m:r>
          <m:rPr>
            <m:sty m:val="p"/>
          </m:rPr>
          <w:rPr>
            <w:rFonts w:ascii="Cambria Math" w:eastAsia="Calibri" w:hAnsi="Cambria Math" w:cs="Arial"/>
          </w:rPr>
          <m:t>*</m:t>
        </m:r>
        <m:r>
          <w:rPr>
            <w:rFonts w:ascii="Cambria Math" w:eastAsia="Calibri" w:hAnsi="Cambria Math" w:cs="Arial"/>
          </w:rPr>
          <m:t>h</m:t>
        </m:r>
      </m:oMath>
      <w:r w:rsidRPr="00216A75">
        <w:rPr>
          <w:rFonts w:ascii="Cambria" w:eastAsia="Calibri" w:hAnsi="Cambria" w:cs="Arial"/>
        </w:rPr>
        <w:t xml:space="preserve"> ) erarbeitet.</w:t>
      </w:r>
    </w:p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216A75" w:rsidRPr="00344B50" w:rsidRDefault="00216A7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Pr="00216A75" w:rsidRDefault="00AA1655" w:rsidP="00AA1655">
      <w:pPr>
        <w:spacing w:after="0" w:line="240" w:lineRule="auto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 w:rsidRPr="00216A75">
        <w:rPr>
          <w:rFonts w:ascii="Arial" w:eastAsia="Calibri" w:hAnsi="Arial" w:cs="Arial"/>
          <w:b/>
          <w:color w:val="284780"/>
          <w:sz w:val="24"/>
          <w:szCs w:val="24"/>
        </w:rPr>
        <w:t>Methodische Hinweise</w:t>
      </w:r>
    </w:p>
    <w:p w:rsidR="00AA1655" w:rsidRPr="00344B50" w:rsidRDefault="00AA1655" w:rsidP="00AA1655">
      <w:p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AA1655" w:rsidRPr="00216A75" w:rsidRDefault="000A0A1C" w:rsidP="00216A75">
      <w:pPr>
        <w:spacing w:after="0" w:line="240" w:lineRule="auto"/>
        <w:jc w:val="both"/>
        <w:rPr>
          <w:rFonts w:ascii="Cambria" w:eastAsia="Calibri" w:hAnsi="Cambria" w:cs="Arial"/>
        </w:rPr>
      </w:pPr>
      <w:r w:rsidRPr="00216A75">
        <w:rPr>
          <w:rFonts w:ascii="Cambria" w:eastAsia="Calibri" w:hAnsi="Cambria" w:cs="Arial"/>
        </w:rPr>
        <w:t>Die</w:t>
      </w:r>
      <w:r w:rsidR="00216A75" w:rsidRPr="00216A75">
        <w:rPr>
          <w:rFonts w:ascii="Cambria" w:eastAsia="Calibri" w:hAnsi="Cambria" w:cs="Arial"/>
        </w:rPr>
        <w:t>se Unterrichtseinheit umfasst eine Schulstunde und</w:t>
      </w:r>
      <w:r w:rsidRPr="00216A75">
        <w:rPr>
          <w:rFonts w:ascii="Cambria" w:eastAsia="Calibri" w:hAnsi="Cambria" w:cs="Arial"/>
        </w:rPr>
        <w:t xml:space="preserve"> </w:t>
      </w:r>
      <w:r w:rsidR="00216A75" w:rsidRPr="00216A75">
        <w:rPr>
          <w:rFonts w:ascii="Cambria" w:eastAsia="Calibri" w:hAnsi="Cambria" w:cs="Arial"/>
        </w:rPr>
        <w:t>ist</w:t>
      </w:r>
      <w:r w:rsidRPr="00216A75">
        <w:rPr>
          <w:rFonts w:ascii="Cambria" w:eastAsia="Calibri" w:hAnsi="Cambria" w:cs="Arial"/>
        </w:rPr>
        <w:t xml:space="preserve"> der Berechnung des Flächen</w:t>
      </w:r>
      <w:r w:rsidR="00216A75" w:rsidRPr="00216A75">
        <w:rPr>
          <w:rFonts w:ascii="Cambria" w:eastAsia="Calibri" w:hAnsi="Cambria" w:cs="Arial"/>
        </w:rPr>
        <w:t>inhalts des Trapezes gewidmet</w:t>
      </w:r>
      <w:r w:rsidRPr="00216A75">
        <w:rPr>
          <w:rFonts w:ascii="Cambria" w:eastAsia="Calibri" w:hAnsi="Cambria" w:cs="Arial"/>
        </w:rPr>
        <w:t xml:space="preserve">. Zu Beginn der Stunde wird die Flächeninhaltsformel für das Trapez wiederholt. </w:t>
      </w:r>
    </w:p>
    <w:p w:rsidR="000A0A1C" w:rsidRPr="00216A75" w:rsidRDefault="000A0A1C" w:rsidP="00216A75">
      <w:pPr>
        <w:spacing w:after="0" w:line="240" w:lineRule="auto"/>
        <w:jc w:val="both"/>
        <w:rPr>
          <w:rFonts w:ascii="Cambria" w:eastAsia="Calibri" w:hAnsi="Cambria" w:cs="Arial"/>
        </w:rPr>
      </w:pPr>
      <w:r w:rsidRPr="00216A75">
        <w:rPr>
          <w:rFonts w:ascii="Cambria" w:eastAsia="Calibri" w:hAnsi="Cambria" w:cs="Arial"/>
        </w:rPr>
        <w:t xml:space="preserve">Das Arbeitsblatt </w:t>
      </w:r>
      <w:r w:rsidR="00216A75" w:rsidRPr="00216A75">
        <w:rPr>
          <w:rFonts w:ascii="Cambria" w:eastAsia="Calibri" w:hAnsi="Cambria" w:cs="Arial"/>
        </w:rPr>
        <w:t>wird</w:t>
      </w:r>
      <w:r w:rsidRPr="00216A75">
        <w:rPr>
          <w:rFonts w:ascii="Cambria" w:eastAsia="Calibri" w:hAnsi="Cambria" w:cs="Arial"/>
        </w:rPr>
        <w:t xml:space="preserve"> ausgeteilt und von den </w:t>
      </w:r>
      <w:r w:rsidR="00216A75" w:rsidRPr="00216A75">
        <w:rPr>
          <w:rFonts w:ascii="Cambria" w:eastAsia="Calibri" w:hAnsi="Cambria" w:cs="Arial"/>
        </w:rPr>
        <w:t>Lernenden</w:t>
      </w:r>
      <w:r w:rsidRPr="00216A75">
        <w:rPr>
          <w:rFonts w:ascii="Cambria" w:eastAsia="Calibri" w:hAnsi="Cambria" w:cs="Arial"/>
        </w:rPr>
        <w:t xml:space="preserve"> in Einzelarbeit bearbeitet. </w:t>
      </w:r>
      <w:r w:rsidR="00216A75" w:rsidRPr="00216A75">
        <w:rPr>
          <w:rFonts w:ascii="Cambria" w:eastAsia="Calibri" w:hAnsi="Cambria" w:cs="Arial"/>
        </w:rPr>
        <w:t>Für die Bearbeit</w:t>
      </w:r>
      <w:r w:rsidRPr="00216A75">
        <w:rPr>
          <w:rFonts w:ascii="Cambria" w:eastAsia="Calibri" w:hAnsi="Cambria" w:cs="Arial"/>
        </w:rPr>
        <w:t xml:space="preserve">ung des Blattes sind für </w:t>
      </w:r>
      <w:r w:rsidR="00216A75" w:rsidRPr="00216A75">
        <w:rPr>
          <w:rFonts w:ascii="Cambria" w:eastAsia="Calibri" w:hAnsi="Cambria" w:cs="Arial"/>
        </w:rPr>
        <w:t xml:space="preserve">die Aufgaben 1 bis </w:t>
      </w:r>
      <w:r w:rsidRPr="00216A75">
        <w:rPr>
          <w:rFonts w:ascii="Cambria" w:eastAsia="Calibri" w:hAnsi="Cambria" w:cs="Arial"/>
        </w:rPr>
        <w:t>4 25 Minuten vorgesehen. Schnell</w:t>
      </w:r>
      <w:r w:rsidR="00216A75" w:rsidRPr="00216A75">
        <w:rPr>
          <w:rFonts w:ascii="Cambria" w:eastAsia="Calibri" w:hAnsi="Cambria" w:cs="Arial"/>
        </w:rPr>
        <w:t>e Lernende</w:t>
      </w:r>
      <w:r w:rsidRPr="00216A75">
        <w:rPr>
          <w:rFonts w:ascii="Cambria" w:eastAsia="Calibri" w:hAnsi="Cambria" w:cs="Arial"/>
        </w:rPr>
        <w:t xml:space="preserve"> können </w:t>
      </w:r>
      <w:r w:rsidR="00216A75" w:rsidRPr="00216A75">
        <w:rPr>
          <w:rFonts w:ascii="Cambria" w:eastAsia="Calibri" w:hAnsi="Cambria" w:cs="Arial"/>
        </w:rPr>
        <w:t>zusätzlich</w:t>
      </w:r>
      <w:r w:rsidRPr="00216A75">
        <w:rPr>
          <w:rFonts w:ascii="Cambria" w:eastAsia="Calibri" w:hAnsi="Cambria" w:cs="Arial"/>
        </w:rPr>
        <w:t xml:space="preserve"> Aufgabe 5 lösen, sobald sie </w:t>
      </w:r>
      <w:r w:rsidR="00216A75" w:rsidRPr="00216A75">
        <w:rPr>
          <w:rFonts w:ascii="Cambria" w:eastAsia="Calibri" w:hAnsi="Cambria" w:cs="Arial"/>
        </w:rPr>
        <w:t xml:space="preserve">mit den ersten </w:t>
      </w:r>
      <w:r w:rsidRPr="00216A75">
        <w:rPr>
          <w:rFonts w:ascii="Cambria" w:eastAsia="Calibri" w:hAnsi="Cambria" w:cs="Arial"/>
        </w:rPr>
        <w:t xml:space="preserve">vier Aufgaben </w:t>
      </w:r>
      <w:r w:rsidR="00216A75" w:rsidRPr="00216A75">
        <w:rPr>
          <w:rFonts w:ascii="Cambria" w:eastAsia="Calibri" w:hAnsi="Cambria" w:cs="Arial"/>
        </w:rPr>
        <w:t>fertig sind.</w:t>
      </w:r>
      <w:r w:rsidRPr="00216A75">
        <w:rPr>
          <w:rFonts w:ascii="Cambria" w:eastAsia="Calibri" w:hAnsi="Cambria" w:cs="Arial"/>
        </w:rPr>
        <w:t xml:space="preserve"> Nach Ablauf der 25 Minuten werden die Aufgaben gemeinsam an der Tafel besprochen.</w:t>
      </w:r>
    </w:p>
    <w:p w:rsidR="00AA1655" w:rsidRDefault="00AA1655" w:rsidP="00AA1655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A1655" w:rsidRPr="00216A75" w:rsidRDefault="00AA1655" w:rsidP="00216A75">
      <w:pPr>
        <w:pageBreakBefore/>
        <w:spacing w:before="100" w:beforeAutospacing="1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40"/>
          <w:szCs w:val="24"/>
          <w:u w:val="single"/>
          <w:lang w:eastAsia="de-DE"/>
        </w:rPr>
        <w:lastRenderedPageBreak/>
        <w:t>Arbeitsblatt zum Trapez</w:t>
      </w:r>
      <w:r w:rsidRPr="00216A75">
        <w:rPr>
          <w:rFonts w:ascii="Arial" w:eastAsia="Times New Roman" w:hAnsi="Arial" w:cs="Arial"/>
          <w:sz w:val="40"/>
          <w:szCs w:val="24"/>
          <w:lang w:eastAsia="de-DE"/>
        </w:rPr>
        <w:t xml:space="preserve"> 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AA1655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 1)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Berechne den Flächeninhalt des folgenden Trapezes: </w:t>
      </w:r>
    </w:p>
    <w:p w:rsidR="00216A75" w:rsidRPr="00216A75" w:rsidRDefault="00216A75" w:rsidP="00AA1655">
      <w:pPr>
        <w:spacing w:before="100" w:beforeAutospacing="1" w:after="0" w:line="240" w:lineRule="auto"/>
        <w:rPr>
          <w:rFonts w:ascii="Arial" w:eastAsia="Times New Roman" w:hAnsi="Arial" w:cs="Arial"/>
          <w:sz w:val="2"/>
          <w:szCs w:val="24"/>
          <w:lang w:eastAsia="de-DE"/>
        </w:rPr>
      </w:pPr>
    </w:p>
    <w:p w:rsidR="00AA1655" w:rsidRPr="00216A75" w:rsidRDefault="00216A75" w:rsidP="00216A75">
      <w:pPr>
        <w:spacing w:before="100" w:beforeAutospacing="1" w:after="0"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de-D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eastAsia="de-DE"/>
            </w:rPr>
            <m:t xml:space="preserve">a = 4 cm, c = 2 cm, h = </m:t>
          </m:r>
          <m:r>
            <w:rPr>
              <w:rFonts w:ascii="Cambria Math" w:eastAsia="Times New Roman" w:hAnsi="Cambria Math" w:cs="Arial"/>
              <w:sz w:val="24"/>
              <w:szCs w:val="24"/>
              <w:lang w:eastAsia="de-DE"/>
            </w:rPr>
            <m:t>2,5 cm</m:t>
          </m:r>
        </m:oMath>
      </m:oMathPara>
    </w:p>
    <w:p w:rsidR="00AA1655" w:rsidRPr="00216A75" w:rsidRDefault="00AA1655" w:rsidP="00AA1655">
      <w:pPr>
        <w:spacing w:before="100" w:beforeAutospacing="1"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3C4E3275" wp14:editId="1EF276C4">
            <wp:extent cx="1609725" cy="10477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ez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55" w:rsidRPr="00C843C3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"/>
          <w:szCs w:val="24"/>
          <w:lang w:eastAsia="de-DE"/>
        </w:rPr>
      </w:pPr>
    </w:p>
    <w:p w:rsidR="00AA1655" w:rsidRPr="00216A75" w:rsidRDefault="00AA1655" w:rsidP="00AA1655">
      <w:pPr>
        <w:spacing w:before="100" w:beforeAutospacing="1"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 2)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Ein Zimmer hat eine trapezförmige Grundfläche. Wie teuer kommt ein neuer Fußboden, wenn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 xml:space="preserve">1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de-DE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de-DE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de-DE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 xml:space="preserve"> 50 €</m:t>
        </m:r>
      </m:oMath>
      <w:r w:rsidR="00216A75">
        <w:rPr>
          <w:rFonts w:ascii="Arial" w:eastAsia="Times New Roman" w:hAnsi="Arial" w:cs="Arial"/>
          <w:sz w:val="24"/>
          <w:szCs w:val="24"/>
          <w:lang w:eastAsia="de-DE"/>
        </w:rPr>
        <w:t xml:space="preserve"> kostet? (Angaben sind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in Meter)</w:t>
      </w:r>
    </w:p>
    <w:p w:rsidR="00AA1655" w:rsidRPr="00216A75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16A75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inline distT="0" distB="0" distL="0" distR="0" wp14:anchorId="56C302E3" wp14:editId="12529576">
            <wp:extent cx="1956021" cy="1304014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ez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30" cy="13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55" w:rsidRPr="00C843C3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"/>
          <w:szCs w:val="24"/>
          <w:lang w:eastAsia="de-DE"/>
        </w:rPr>
      </w:pPr>
    </w:p>
    <w:p w:rsidR="00AA1655" w:rsidRDefault="00AA1655" w:rsidP="00AA1655">
      <w:pPr>
        <w:spacing w:before="100" w:beforeAutospacing="1" w:after="0" w:line="240" w:lineRule="auto"/>
        <w:ind w:left="1410" w:hanging="1410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 3)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ab/>
        <w:t>Zeichne das Trapez</w:t>
      </w:r>
      <w:r w:rsidR="00216A75">
        <w:rPr>
          <w:rFonts w:ascii="Arial" w:eastAsia="Times New Roman" w:hAnsi="Arial" w:cs="Arial"/>
          <w:sz w:val="24"/>
          <w:szCs w:val="24"/>
          <w:lang w:eastAsia="de-DE"/>
        </w:rPr>
        <w:t xml:space="preserve"> und berechne den Flächeninhalt.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Lies dazu die weiteren benötigten</w:t>
      </w:r>
      <w:r w:rsidR="00216A75">
        <w:rPr>
          <w:rFonts w:ascii="Arial" w:eastAsia="Times New Roman" w:hAnsi="Arial" w:cs="Arial"/>
          <w:sz w:val="24"/>
          <w:szCs w:val="24"/>
          <w:lang w:eastAsia="de-DE"/>
        </w:rPr>
        <w:t xml:space="preserve"> Größen aus deiner Zeichnung ab.</w:t>
      </w:r>
    </w:p>
    <w:p w:rsidR="00216A75" w:rsidRPr="00216A75" w:rsidRDefault="00216A75" w:rsidP="00AA1655">
      <w:pPr>
        <w:spacing w:before="100" w:beforeAutospacing="1" w:after="0" w:line="240" w:lineRule="auto"/>
        <w:ind w:left="1410" w:hanging="1410"/>
        <w:rPr>
          <w:rFonts w:ascii="Arial" w:eastAsia="Times New Roman" w:hAnsi="Arial" w:cs="Arial"/>
          <w:sz w:val="2"/>
          <w:szCs w:val="24"/>
          <w:lang w:eastAsia="de-DE"/>
        </w:rPr>
      </w:pPr>
    </w:p>
    <w:p w:rsidR="00AA1655" w:rsidRPr="00216A75" w:rsidRDefault="00216A75" w:rsidP="00216A75">
      <w:pPr>
        <w:spacing w:before="100" w:beforeAutospacing="1"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de-D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eastAsia="de-DE"/>
            </w:rPr>
            <m:t xml:space="preserve">a = 60 mm, c = 4 cm, d = 22 mm, </m:t>
          </m:r>
          <m:r>
            <w:rPr>
              <w:rFonts w:ascii="Cambria Math" w:eastAsia="Times New Roman" w:hAnsi="Cambria Math" w:cs="Arial"/>
              <w:i/>
              <w:sz w:val="24"/>
              <w:szCs w:val="24"/>
              <w:lang w:eastAsia="de-DE"/>
            </w:rPr>
            <w:sym w:font="Symbol" w:char="F061"/>
          </m:r>
          <m:r>
            <w:rPr>
              <w:rFonts w:ascii="Cambria Math" w:eastAsia="Times New Roman" w:hAnsi="Cambria Math" w:cs="Arial"/>
              <w:sz w:val="24"/>
              <w:szCs w:val="24"/>
              <w:lang w:eastAsia="de-DE"/>
            </w:rPr>
            <m:t xml:space="preserve"> = 60</m:t>
          </m:r>
          <m:r>
            <w:rPr>
              <w:rFonts w:ascii="Cambria Math" w:eastAsia="Times New Roman" w:hAnsi="Cambria Math" w:cs="Arial"/>
              <w:sz w:val="24"/>
              <w:szCs w:val="24"/>
              <w:lang w:eastAsia="de-DE"/>
            </w:rPr>
            <m:t>°</m:t>
          </m:r>
        </m:oMath>
      </m:oMathPara>
    </w:p>
    <w:p w:rsidR="00AA1655" w:rsidRPr="00C843C3" w:rsidRDefault="00AA1655" w:rsidP="00C843C3">
      <w:pPr>
        <w:spacing w:before="100" w:beforeAutospacing="1" w:after="0" w:line="240" w:lineRule="auto"/>
        <w:ind w:left="708" w:firstLine="708"/>
        <w:rPr>
          <w:rFonts w:ascii="Arial" w:eastAsia="Times New Roman" w:hAnsi="Arial" w:cs="Arial"/>
          <w:sz w:val="2"/>
          <w:szCs w:val="24"/>
          <w:lang w:eastAsia="de-DE"/>
        </w:rPr>
      </w:pPr>
    </w:p>
    <w:p w:rsidR="00AA1655" w:rsidRPr="00216A75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16A75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 4)</w:t>
      </w:r>
      <w:r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Berechne jeweils die fehlenden Werte in der Tabelle:</w:t>
      </w:r>
    </w:p>
    <w:p w:rsidR="00AA1655" w:rsidRPr="00216A75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4"/>
        <w:gridCol w:w="1090"/>
        <w:gridCol w:w="1090"/>
        <w:gridCol w:w="1496"/>
        <w:gridCol w:w="1431"/>
        <w:gridCol w:w="2554"/>
      </w:tblGrid>
      <w:tr w:rsidR="00AA1655" w:rsidRPr="00216A75" w:rsidTr="00AA1655">
        <w:trPr>
          <w:tblHeader/>
          <w:tblCellSpacing w:w="0" w:type="dxa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Trapez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ind w:left="11" w:right="6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Seite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de-DE"/>
                </w:rPr>
                <m:t>a</m:t>
              </m:r>
            </m:oMath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Seite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de-DE"/>
                </w:rPr>
                <m:t>c</m:t>
              </m:r>
            </m:oMath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Seiten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de-DE"/>
                </w:rPr>
                <m:t>a+c</m:t>
              </m:r>
            </m:oMath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Höhe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de-DE"/>
                </w:rPr>
                <m:t>h</m:t>
              </m:r>
            </m:oMath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Flächeninhalt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de-DE"/>
                </w:rPr>
                <m:t>A</m:t>
              </m:r>
            </m:oMath>
          </w:p>
        </w:tc>
      </w:tr>
      <w:tr w:rsidR="00AA1655" w:rsidRPr="00216A75" w:rsidTr="00AA1655">
        <w:trPr>
          <w:tblCellSpacing w:w="0" w:type="dxa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a)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7,2 cm</m:t>
                </m:r>
              </m:oMath>
            </m:oMathPara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1,8 cm</m:t>
                </m:r>
              </m:oMath>
            </m:oMathPara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4,5 cm</m:t>
                </m:r>
              </m:oMath>
            </m:oMathPara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A1655" w:rsidRPr="00216A75" w:rsidTr="00AA1655">
        <w:trPr>
          <w:tblCellSpacing w:w="0" w:type="dxa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b)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18 m</m:t>
                </m:r>
              </m:oMath>
            </m:oMathPara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33 m</m:t>
                </m:r>
              </m:oMath>
            </m:oMathPara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C843C3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173,25 m²</m:t>
                </m:r>
              </m:oMath>
            </m:oMathPara>
          </w:p>
        </w:tc>
      </w:tr>
      <w:tr w:rsidR="00AA1655" w:rsidRPr="00216A75" w:rsidTr="00AA1655">
        <w:trPr>
          <w:tblCellSpacing w:w="0" w:type="dxa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6A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c)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20 cm</m:t>
                </m:r>
              </m:oMath>
            </m:oMathPara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AA1655" w:rsidP="00AA1655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216A75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12 cm</m:t>
                </m:r>
              </m:oMath>
            </m:oMathPara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655" w:rsidRPr="00216A75" w:rsidRDefault="00C843C3" w:rsidP="00AA16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de-DE"/>
                  </w:rPr>
                  <m:t>600 cm²</m:t>
                </m:r>
              </m:oMath>
            </m:oMathPara>
          </w:p>
        </w:tc>
      </w:tr>
    </w:tbl>
    <w:p w:rsidR="00AA1655" w:rsidRPr="00C843C3" w:rsidRDefault="00AA1655" w:rsidP="00AA1655">
      <w:pPr>
        <w:spacing w:before="100" w:beforeAutospacing="1" w:after="0" w:line="240" w:lineRule="auto"/>
        <w:rPr>
          <w:rFonts w:ascii="Arial" w:eastAsia="Times New Roman" w:hAnsi="Arial" w:cs="Arial"/>
          <w:sz w:val="6"/>
          <w:szCs w:val="24"/>
          <w:lang w:eastAsia="de-DE"/>
        </w:rPr>
      </w:pPr>
    </w:p>
    <w:p w:rsidR="00AA1655" w:rsidRPr="00216A75" w:rsidRDefault="00C843C3" w:rsidP="00AA165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 5</w:t>
      </w:r>
      <w:r w:rsidR="00AA1655" w:rsidRPr="00216A75">
        <w:rPr>
          <w:rFonts w:ascii="Arial" w:eastAsia="Times New Roman" w:hAnsi="Arial" w:cs="Arial"/>
          <w:sz w:val="24"/>
          <w:szCs w:val="24"/>
          <w:u w:val="single"/>
          <w:lang w:eastAsia="de-DE"/>
        </w:rPr>
        <w:t>)</w:t>
      </w:r>
      <w:r w:rsidR="00AA1655"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Wie ändert sich der Flächeninhalt eines beliebigen Trapezes, </w:t>
      </w:r>
      <w:proofErr w:type="gramStart"/>
      <w:r w:rsidR="00AA1655" w:rsidRPr="00216A75">
        <w:rPr>
          <w:rFonts w:ascii="Arial" w:eastAsia="Times New Roman" w:hAnsi="Arial" w:cs="Arial"/>
          <w:sz w:val="24"/>
          <w:szCs w:val="24"/>
          <w:lang w:eastAsia="de-DE"/>
        </w:rPr>
        <w:t>wenn ...</w:t>
      </w:r>
      <w:proofErr w:type="gramEnd"/>
      <w:r w:rsidR="00AA1655" w:rsidRPr="00216A7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C843C3" w:rsidRDefault="00C843C3" w:rsidP="00C843C3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Höhe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>h</m:t>
        </m:r>
      </m:oMath>
      <w:r>
        <w:rPr>
          <w:rFonts w:ascii="Arial" w:eastAsia="Times New Roman" w:hAnsi="Arial" w:cs="Arial"/>
          <w:sz w:val="24"/>
          <w:szCs w:val="24"/>
          <w:lang w:eastAsia="de-DE"/>
        </w:rPr>
        <w:t xml:space="preserve"> halbiert wird,</w:t>
      </w:r>
      <w:bookmarkStart w:id="0" w:name="_GoBack"/>
      <w:bookmarkEnd w:id="0"/>
    </w:p>
    <w:p w:rsidR="00C843C3" w:rsidRDefault="00AA1655" w:rsidP="00C843C3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843C3">
        <w:rPr>
          <w:rFonts w:ascii="Arial" w:eastAsia="Times New Roman" w:hAnsi="Arial" w:cs="Arial"/>
          <w:sz w:val="24"/>
          <w:szCs w:val="24"/>
          <w:lang w:eastAsia="de-DE"/>
        </w:rPr>
        <w:t>die Höhe</w:t>
      </w:r>
      <w:r w:rsidR="00C843C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>h</m:t>
        </m:r>
      </m:oMath>
      <w:r w:rsidRPr="00C843C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843C3">
        <w:rPr>
          <w:rFonts w:ascii="Arial" w:eastAsia="Times New Roman" w:hAnsi="Arial" w:cs="Arial"/>
          <w:sz w:val="24"/>
          <w:szCs w:val="24"/>
          <w:lang w:eastAsia="de-DE"/>
        </w:rPr>
        <w:t>verdreifacht wird,</w:t>
      </w:r>
    </w:p>
    <w:p w:rsidR="00C843C3" w:rsidRDefault="00AA1655" w:rsidP="00C843C3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843C3">
        <w:rPr>
          <w:rFonts w:ascii="Arial" w:eastAsia="Times New Roman" w:hAnsi="Arial" w:cs="Arial"/>
          <w:sz w:val="24"/>
          <w:szCs w:val="24"/>
          <w:lang w:eastAsia="de-DE"/>
        </w:rPr>
        <w:t xml:space="preserve">die Seite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>a</m:t>
        </m:r>
      </m:oMath>
      <w:r w:rsidR="00C843C3">
        <w:rPr>
          <w:rFonts w:ascii="Arial" w:eastAsia="Times New Roman" w:hAnsi="Arial" w:cs="Arial"/>
          <w:sz w:val="24"/>
          <w:szCs w:val="24"/>
          <w:lang w:eastAsia="de-DE"/>
        </w:rPr>
        <w:t xml:space="preserve"> verdoppelt wird,</w:t>
      </w:r>
    </w:p>
    <w:p w:rsidR="00FF659D" w:rsidRPr="00C843C3" w:rsidRDefault="00AA1655" w:rsidP="00C843C3">
      <w:pPr>
        <w:pStyle w:val="Listenabsatz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 w:rsidRPr="00C843C3">
        <w:rPr>
          <w:rFonts w:ascii="Arial" w:eastAsia="Times New Roman" w:hAnsi="Arial" w:cs="Arial"/>
          <w:sz w:val="24"/>
          <w:szCs w:val="24"/>
          <w:lang w:eastAsia="de-DE"/>
        </w:rPr>
        <w:t>die</w:t>
      </w:r>
      <w:proofErr w:type="gramEnd"/>
      <w:r w:rsidRPr="00C843C3">
        <w:rPr>
          <w:rFonts w:ascii="Arial" w:eastAsia="Times New Roman" w:hAnsi="Arial" w:cs="Arial"/>
          <w:sz w:val="24"/>
          <w:szCs w:val="24"/>
          <w:lang w:eastAsia="de-DE"/>
        </w:rPr>
        <w:t xml:space="preserve"> Seite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>a</m:t>
        </m:r>
      </m:oMath>
      <w:r w:rsidRPr="00C843C3">
        <w:rPr>
          <w:rFonts w:ascii="Arial" w:eastAsia="Times New Roman" w:hAnsi="Arial" w:cs="Arial"/>
          <w:sz w:val="24"/>
          <w:szCs w:val="24"/>
          <w:lang w:eastAsia="de-DE"/>
        </w:rPr>
        <w:t xml:space="preserve"> verdoppelt und die Seite </w:t>
      </w:r>
      <m:oMath>
        <m:r>
          <w:rPr>
            <w:rFonts w:ascii="Cambria Math" w:eastAsia="Times New Roman" w:hAnsi="Cambria Math" w:cs="Arial"/>
            <w:sz w:val="24"/>
            <w:szCs w:val="24"/>
            <w:lang w:eastAsia="de-DE"/>
          </w:rPr>
          <m:t>c</m:t>
        </m:r>
      </m:oMath>
      <w:r w:rsidRPr="00C843C3">
        <w:rPr>
          <w:rFonts w:ascii="Arial" w:eastAsia="Times New Roman" w:hAnsi="Arial" w:cs="Arial"/>
          <w:sz w:val="24"/>
          <w:szCs w:val="24"/>
          <w:lang w:eastAsia="de-DE"/>
        </w:rPr>
        <w:t xml:space="preserve"> verdoppelt wird</w:t>
      </w:r>
      <w:r w:rsidR="00C843C3" w:rsidRPr="00C843C3">
        <w:rPr>
          <w:rFonts w:ascii="Arial" w:eastAsia="Times New Roman" w:hAnsi="Arial" w:cs="Arial"/>
          <w:sz w:val="24"/>
          <w:szCs w:val="24"/>
          <w:lang w:eastAsia="de-DE"/>
        </w:rPr>
        <w:t>?</w:t>
      </w:r>
    </w:p>
    <w:sectPr w:rsidR="00FF659D" w:rsidRPr="00C843C3" w:rsidSect="00AA1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D45"/>
    <w:multiLevelType w:val="hybridMultilevel"/>
    <w:tmpl w:val="80A842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18C4"/>
    <w:multiLevelType w:val="hybridMultilevel"/>
    <w:tmpl w:val="8C96B9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55"/>
    <w:rsid w:val="0004608C"/>
    <w:rsid w:val="000A0A1C"/>
    <w:rsid w:val="00216A75"/>
    <w:rsid w:val="008D437E"/>
    <w:rsid w:val="00AA1655"/>
    <w:rsid w:val="00C843C3"/>
    <w:rsid w:val="00F45AF3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D10F3-52DB-43D0-98BD-DDD2C19A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6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A1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A0A1C"/>
    <w:rPr>
      <w:color w:val="808080"/>
    </w:rPr>
  </w:style>
  <w:style w:type="paragraph" w:styleId="Listenabsatz">
    <w:name w:val="List Paragraph"/>
    <w:basedOn w:val="Standard"/>
    <w:uiPriority w:val="34"/>
    <w:qFormat/>
    <w:rsid w:val="00C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1845</Characters>
  <Application>Microsoft Office Word</Application>
  <DocSecurity>0</DocSecurity>
  <Lines>80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Carolin</cp:lastModifiedBy>
  <cp:revision>4</cp:revision>
  <dcterms:created xsi:type="dcterms:W3CDTF">2014-05-16T20:13:00Z</dcterms:created>
  <dcterms:modified xsi:type="dcterms:W3CDTF">2014-09-09T12:03:00Z</dcterms:modified>
</cp:coreProperties>
</file>